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BF" w:rsidRDefault="009938BF" w:rsidP="009938BF">
      <w:pPr>
        <w:spacing w:after="0" w:line="240" w:lineRule="auto"/>
      </w:pPr>
      <w:r>
        <w:t>LANGUAGES</w:t>
      </w:r>
    </w:p>
    <w:p w:rsidR="009938BF" w:rsidRDefault="009938BF" w:rsidP="009938BF">
      <w:pPr>
        <w:spacing w:after="0" w:line="240" w:lineRule="auto"/>
      </w:pPr>
    </w:p>
    <w:p w:rsidR="009938BF" w:rsidRDefault="009938BF" w:rsidP="009938BF">
      <w:pPr>
        <w:spacing w:after="0" w:line="240" w:lineRule="auto"/>
      </w:pPr>
      <w:r>
        <w:t>By Carl Sandburg</w:t>
      </w:r>
    </w:p>
    <w:p w:rsidR="009938BF" w:rsidRDefault="009938BF" w:rsidP="009938BF">
      <w:pPr>
        <w:spacing w:after="0" w:line="240" w:lineRule="auto"/>
      </w:pPr>
    </w:p>
    <w:p w:rsidR="009938BF" w:rsidRDefault="009938BF" w:rsidP="009938BF">
      <w:pPr>
        <w:spacing w:after="0" w:line="240" w:lineRule="auto"/>
      </w:pPr>
      <w:r>
        <w:t>THERE are no handles upon a language</w:t>
      </w:r>
    </w:p>
    <w:p w:rsidR="009938BF" w:rsidRDefault="009938BF" w:rsidP="009938BF">
      <w:pPr>
        <w:spacing w:after="0" w:line="240" w:lineRule="auto"/>
      </w:pPr>
      <w:r>
        <w:t xml:space="preserve"> Whereby men take hold of it</w:t>
      </w:r>
    </w:p>
    <w:p w:rsidR="009938BF" w:rsidRDefault="009938BF" w:rsidP="009938BF">
      <w:pPr>
        <w:spacing w:after="0" w:line="240" w:lineRule="auto"/>
      </w:pPr>
      <w:r>
        <w:t xml:space="preserve"> And mark it with signs for its remembrance.</w:t>
      </w:r>
    </w:p>
    <w:p w:rsidR="009938BF" w:rsidRDefault="009938BF" w:rsidP="009938BF">
      <w:pPr>
        <w:spacing w:after="0" w:line="240" w:lineRule="auto"/>
      </w:pPr>
      <w:r>
        <w:t xml:space="preserve"> It is a river, this language,</w:t>
      </w:r>
    </w:p>
    <w:p w:rsidR="009938BF" w:rsidRDefault="009938BF" w:rsidP="009938BF">
      <w:pPr>
        <w:spacing w:after="0" w:line="240" w:lineRule="auto"/>
      </w:pPr>
      <w:r>
        <w:t xml:space="preserve"> Once in a thousand years</w:t>
      </w:r>
    </w:p>
    <w:p w:rsidR="009938BF" w:rsidRDefault="009938BF" w:rsidP="009938BF">
      <w:pPr>
        <w:spacing w:after="0" w:line="240" w:lineRule="auto"/>
      </w:pPr>
      <w:r>
        <w:t xml:space="preserve"> Breaking a new course</w:t>
      </w:r>
    </w:p>
    <w:p w:rsidR="009938BF" w:rsidRDefault="009938BF" w:rsidP="009938BF">
      <w:pPr>
        <w:spacing w:after="0" w:line="240" w:lineRule="auto"/>
      </w:pPr>
      <w:r>
        <w:t xml:space="preserve"> Changing its way to the ocean.</w:t>
      </w:r>
    </w:p>
    <w:p w:rsidR="009938BF" w:rsidRDefault="009938BF" w:rsidP="009938BF">
      <w:pPr>
        <w:spacing w:after="0" w:line="240" w:lineRule="auto"/>
      </w:pPr>
      <w:r>
        <w:t xml:space="preserve"> It is mountain effluvia</w:t>
      </w:r>
    </w:p>
    <w:p w:rsidR="009938BF" w:rsidRDefault="009938BF" w:rsidP="009938BF">
      <w:pPr>
        <w:spacing w:after="0" w:line="240" w:lineRule="auto"/>
      </w:pPr>
      <w:r>
        <w:t xml:space="preserve"> Moving to valleys</w:t>
      </w:r>
    </w:p>
    <w:p w:rsidR="009938BF" w:rsidRDefault="009938BF" w:rsidP="009938BF">
      <w:pPr>
        <w:spacing w:after="0" w:line="240" w:lineRule="auto"/>
      </w:pPr>
      <w:r>
        <w:t xml:space="preserve"> And from nation to nation</w:t>
      </w:r>
    </w:p>
    <w:p w:rsidR="009938BF" w:rsidRDefault="009938BF" w:rsidP="009938BF">
      <w:pPr>
        <w:spacing w:after="0" w:line="240" w:lineRule="auto"/>
      </w:pPr>
      <w:r>
        <w:t xml:space="preserve"> Crossing borders and mixing.</w:t>
      </w:r>
    </w:p>
    <w:p w:rsidR="009938BF" w:rsidRDefault="009938BF" w:rsidP="009938BF">
      <w:pPr>
        <w:spacing w:after="0" w:line="240" w:lineRule="auto"/>
      </w:pPr>
      <w:r>
        <w:t xml:space="preserve"> Languages die like rivers.</w:t>
      </w:r>
    </w:p>
    <w:p w:rsidR="009938BF" w:rsidRDefault="009938BF" w:rsidP="009938BF">
      <w:pPr>
        <w:spacing w:after="0" w:line="240" w:lineRule="auto"/>
      </w:pPr>
      <w:r>
        <w:t xml:space="preserve"> Words wrapped round your tongue today</w:t>
      </w:r>
    </w:p>
    <w:p w:rsidR="009938BF" w:rsidRDefault="009938BF" w:rsidP="009938BF">
      <w:pPr>
        <w:spacing w:after="0" w:line="240" w:lineRule="auto"/>
      </w:pPr>
      <w:r>
        <w:t xml:space="preserve"> And broken to shape of thought</w:t>
      </w:r>
    </w:p>
    <w:p w:rsidR="009938BF" w:rsidRDefault="009938BF" w:rsidP="009938BF">
      <w:pPr>
        <w:spacing w:after="0" w:line="240" w:lineRule="auto"/>
      </w:pPr>
      <w:r>
        <w:t xml:space="preserve"> Between your teeth and lips speaking</w:t>
      </w:r>
    </w:p>
    <w:p w:rsidR="009938BF" w:rsidRDefault="009938BF" w:rsidP="009938BF">
      <w:pPr>
        <w:spacing w:after="0" w:line="240" w:lineRule="auto"/>
      </w:pPr>
      <w:r>
        <w:t xml:space="preserve"> Now and today</w:t>
      </w:r>
    </w:p>
    <w:p w:rsidR="009938BF" w:rsidRDefault="009938BF" w:rsidP="009938BF">
      <w:pPr>
        <w:spacing w:after="0" w:line="240" w:lineRule="auto"/>
      </w:pPr>
      <w:r>
        <w:t xml:space="preserve"> Shall be faded hieroglyphics</w:t>
      </w:r>
    </w:p>
    <w:p w:rsidR="009938BF" w:rsidRDefault="009938BF" w:rsidP="009938BF">
      <w:pPr>
        <w:spacing w:after="0" w:line="240" w:lineRule="auto"/>
      </w:pPr>
      <w:r>
        <w:t xml:space="preserve"> Ten thousand years from now.</w:t>
      </w:r>
    </w:p>
    <w:p w:rsidR="009938BF" w:rsidRDefault="009938BF" w:rsidP="009938BF">
      <w:pPr>
        <w:spacing w:after="0" w:line="240" w:lineRule="auto"/>
      </w:pPr>
      <w:r>
        <w:t xml:space="preserve"> Sing--and singing--remember</w:t>
      </w:r>
    </w:p>
    <w:p w:rsidR="009938BF" w:rsidRDefault="009938BF" w:rsidP="009938BF">
      <w:pPr>
        <w:spacing w:after="0" w:line="240" w:lineRule="auto"/>
      </w:pPr>
      <w:r>
        <w:t xml:space="preserve"> Your song dies and changes</w:t>
      </w:r>
    </w:p>
    <w:p w:rsidR="009938BF" w:rsidRDefault="009938BF" w:rsidP="009938BF">
      <w:pPr>
        <w:spacing w:after="0" w:line="240" w:lineRule="auto"/>
      </w:pPr>
      <w:r>
        <w:t xml:space="preserve"> And is not here to-morrow</w:t>
      </w:r>
    </w:p>
    <w:p w:rsidR="009938BF" w:rsidRDefault="009938BF" w:rsidP="009938BF">
      <w:pPr>
        <w:spacing w:after="0" w:line="240" w:lineRule="auto"/>
      </w:pPr>
      <w:r>
        <w:t xml:space="preserve"> Any more than the wind</w:t>
      </w:r>
    </w:p>
    <w:p w:rsidR="009938BF" w:rsidRDefault="009938BF" w:rsidP="009938BF">
      <w:pPr>
        <w:spacing w:after="0" w:line="240" w:lineRule="auto"/>
      </w:pPr>
      <w:r>
        <w:t xml:space="preserve"> Blowing ten thousand years ago.</w:t>
      </w:r>
    </w:p>
    <w:p w:rsidR="009938BF" w:rsidRDefault="009938BF" w:rsidP="009938BF">
      <w:r>
        <w:t xml:space="preserve"> </w:t>
      </w:r>
    </w:p>
    <w:p w:rsidR="009938BF" w:rsidRDefault="009938BF">
      <w:r>
        <w:br w:type="page"/>
      </w:r>
    </w:p>
    <w:p w:rsidR="009938BF" w:rsidRDefault="009938BF" w:rsidP="009938BF">
      <w:bookmarkStart w:id="0" w:name="_GoBack"/>
      <w:bookmarkEnd w:id="0"/>
    </w:p>
    <w:p w:rsidR="009938BF" w:rsidRDefault="009938BF" w:rsidP="009938BF">
      <w:pPr>
        <w:spacing w:after="0"/>
      </w:pPr>
      <w:r>
        <w:t xml:space="preserve">The First Book of Moses, Called </w:t>
      </w:r>
    </w:p>
    <w:p w:rsidR="009938BF" w:rsidRDefault="009938BF" w:rsidP="009938BF">
      <w:pPr>
        <w:spacing w:after="0"/>
      </w:pPr>
      <w:r>
        <w:t xml:space="preserve">Genesis </w:t>
      </w:r>
    </w:p>
    <w:p w:rsidR="009938BF" w:rsidRDefault="009938BF" w:rsidP="009938BF">
      <w:pPr>
        <w:spacing w:after="0"/>
      </w:pPr>
      <w:r>
        <w:t xml:space="preserve">11 </w:t>
      </w:r>
    </w:p>
    <w:p w:rsidR="009938BF" w:rsidRDefault="009938BF" w:rsidP="009938BF">
      <w:pPr>
        <w:spacing w:after="0"/>
      </w:pPr>
      <w:r>
        <w:t xml:space="preserve">  </w:t>
      </w:r>
    </w:p>
    <w:p w:rsidR="009938BF" w:rsidRDefault="009938BF" w:rsidP="009938BF">
      <w:pPr>
        <w:spacing w:after="0"/>
      </w:pPr>
      <w:r>
        <w:t xml:space="preserve">The Tower of Babel </w:t>
      </w:r>
    </w:p>
    <w:p w:rsidR="009938BF" w:rsidRDefault="009938BF" w:rsidP="009938BF">
      <w:pPr>
        <w:spacing w:after="0"/>
      </w:pPr>
      <w:proofErr w:type="gramStart"/>
      <w:r>
        <w:t>1  And</w:t>
      </w:r>
      <w:proofErr w:type="gramEnd"/>
      <w:r>
        <w:t xml:space="preserve"> the whole earth was of one language, and of one speech.</w:t>
      </w:r>
    </w:p>
    <w:p w:rsidR="009938BF" w:rsidRDefault="009938BF" w:rsidP="009938BF">
      <w:pPr>
        <w:spacing w:after="0"/>
      </w:pPr>
      <w:r>
        <w:t xml:space="preserve"> </w:t>
      </w:r>
    </w:p>
    <w:p w:rsidR="009938BF" w:rsidRDefault="009938BF" w:rsidP="009938BF">
      <w:pPr>
        <w:spacing w:after="0"/>
      </w:pPr>
      <w:proofErr w:type="gramStart"/>
      <w:r>
        <w:t>2  And</w:t>
      </w:r>
      <w:proofErr w:type="gramEnd"/>
      <w:r>
        <w:t xml:space="preserve"> it came to pass, as they journeyed from the east, that they found a plain in the land of Shinar; and they dwelt there.</w:t>
      </w:r>
    </w:p>
    <w:p w:rsidR="009938BF" w:rsidRDefault="009938BF" w:rsidP="009938BF">
      <w:pPr>
        <w:spacing w:after="0"/>
      </w:pPr>
      <w:r>
        <w:t xml:space="preserve"> </w:t>
      </w:r>
    </w:p>
    <w:p w:rsidR="009938BF" w:rsidRDefault="009938BF" w:rsidP="009938BF">
      <w:pPr>
        <w:spacing w:after="0"/>
      </w:pPr>
      <w:proofErr w:type="gramStart"/>
      <w:r>
        <w:t>3  And</w:t>
      </w:r>
      <w:proofErr w:type="gramEnd"/>
      <w:r>
        <w:t xml:space="preserve"> they said one to another, Go to, let us make brick, and burn them thoroughly. And they had brick for stone, and slime had they for mortar.</w:t>
      </w:r>
    </w:p>
    <w:p w:rsidR="009938BF" w:rsidRDefault="009938BF" w:rsidP="009938BF">
      <w:pPr>
        <w:spacing w:after="0"/>
      </w:pPr>
      <w:r>
        <w:t xml:space="preserve"> </w:t>
      </w:r>
    </w:p>
    <w:p w:rsidR="009938BF" w:rsidRDefault="009938BF" w:rsidP="009938BF">
      <w:pPr>
        <w:spacing w:after="0"/>
      </w:pPr>
      <w:proofErr w:type="gramStart"/>
      <w:r>
        <w:t>4  And</w:t>
      </w:r>
      <w:proofErr w:type="gramEnd"/>
      <w:r>
        <w:t xml:space="preserve"> they said, Go to, let us build us a city, and a tower, whose top may reach unto heaven; and let us make us a name, lest we be scattered abroad upon the face of the whole earth.</w:t>
      </w:r>
    </w:p>
    <w:p w:rsidR="009938BF" w:rsidRDefault="009938BF" w:rsidP="009938BF">
      <w:pPr>
        <w:spacing w:after="0"/>
      </w:pPr>
      <w:r>
        <w:t xml:space="preserve"> </w:t>
      </w:r>
    </w:p>
    <w:p w:rsidR="009938BF" w:rsidRDefault="009938BF" w:rsidP="009938BF">
      <w:pPr>
        <w:spacing w:after="0"/>
      </w:pPr>
      <w:proofErr w:type="gramStart"/>
      <w:r>
        <w:t>5  And</w:t>
      </w:r>
      <w:proofErr w:type="gramEnd"/>
      <w:r>
        <w:t xml:space="preserve"> the LORD came down to see the city and the tower, which the children of men </w:t>
      </w:r>
      <w:proofErr w:type="spellStart"/>
      <w:r>
        <w:t>builded</w:t>
      </w:r>
      <w:proofErr w:type="spellEnd"/>
      <w:r>
        <w:t>.</w:t>
      </w:r>
    </w:p>
    <w:p w:rsidR="009938BF" w:rsidRDefault="009938BF" w:rsidP="009938BF">
      <w:pPr>
        <w:spacing w:after="0"/>
      </w:pPr>
      <w:r>
        <w:t xml:space="preserve"> </w:t>
      </w:r>
    </w:p>
    <w:p w:rsidR="009938BF" w:rsidRDefault="009938BF" w:rsidP="009938BF">
      <w:pPr>
        <w:spacing w:after="0"/>
      </w:pPr>
      <w:proofErr w:type="gramStart"/>
      <w:r>
        <w:t>6  And</w:t>
      </w:r>
      <w:proofErr w:type="gramEnd"/>
      <w:r>
        <w:t xml:space="preserve"> the LORD said, Behold, the people is one, and they have all one language; and this they begin to do: and now nothing will be restrained from them, which they have imagined to do.</w:t>
      </w:r>
    </w:p>
    <w:p w:rsidR="009938BF" w:rsidRDefault="009938BF" w:rsidP="009938BF">
      <w:pPr>
        <w:spacing w:after="0"/>
      </w:pPr>
      <w:r>
        <w:t xml:space="preserve"> </w:t>
      </w:r>
    </w:p>
    <w:p w:rsidR="009938BF" w:rsidRDefault="009938BF" w:rsidP="009938BF">
      <w:pPr>
        <w:spacing w:after="0"/>
      </w:pPr>
      <w:proofErr w:type="gramStart"/>
      <w:r>
        <w:t>7  Go</w:t>
      </w:r>
      <w:proofErr w:type="gramEnd"/>
      <w:r>
        <w:t xml:space="preserve"> to, let us go down, and there confound their language, that they may not understand one another's speech.</w:t>
      </w:r>
    </w:p>
    <w:p w:rsidR="009938BF" w:rsidRDefault="009938BF" w:rsidP="009938BF">
      <w:pPr>
        <w:spacing w:after="0"/>
      </w:pPr>
      <w:r>
        <w:t xml:space="preserve"> </w:t>
      </w:r>
    </w:p>
    <w:p w:rsidR="009938BF" w:rsidRDefault="009938BF" w:rsidP="009938BF">
      <w:pPr>
        <w:spacing w:after="0"/>
      </w:pPr>
      <w:proofErr w:type="gramStart"/>
      <w:r>
        <w:t>8  So</w:t>
      </w:r>
      <w:proofErr w:type="gramEnd"/>
      <w:r>
        <w:t xml:space="preserve"> the LORD scattered them abroad from thence upon the face of all the earth: and they left off to build the city.</w:t>
      </w:r>
    </w:p>
    <w:p w:rsidR="009938BF" w:rsidRDefault="009938BF" w:rsidP="009938BF">
      <w:pPr>
        <w:spacing w:after="0"/>
      </w:pPr>
      <w:r>
        <w:t xml:space="preserve"> </w:t>
      </w:r>
    </w:p>
    <w:p w:rsidR="009938BF" w:rsidRDefault="009938BF" w:rsidP="009938BF">
      <w:pPr>
        <w:spacing w:after="0"/>
      </w:pPr>
      <w:proofErr w:type="gramStart"/>
      <w:r>
        <w:t>9  Therefore</w:t>
      </w:r>
      <w:proofErr w:type="gramEnd"/>
      <w:r>
        <w:t xml:space="preserve"> is the name of it called Babel; because the LORD did there confound the language of all the earth: and from thence did the LORD scatter them abroad upon the face of all the earth.</w:t>
      </w:r>
    </w:p>
    <w:p w:rsidR="009938BF" w:rsidRDefault="009938BF" w:rsidP="009938BF">
      <w:pPr>
        <w:spacing w:after="0"/>
      </w:pPr>
      <w:r>
        <w:t xml:space="preserve">  </w:t>
      </w:r>
    </w:p>
    <w:p w:rsidR="009938BF" w:rsidRDefault="009938BF" w:rsidP="009938BF"/>
    <w:p w:rsidR="009938BF" w:rsidRDefault="009938BF" w:rsidP="009938BF">
      <w:r>
        <w:t xml:space="preserve">  </w:t>
      </w:r>
    </w:p>
    <w:p w:rsidR="009938BF" w:rsidRDefault="009938BF" w:rsidP="009938BF"/>
    <w:p w:rsidR="00432562" w:rsidRDefault="00432562"/>
    <w:sectPr w:rsidR="0043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BF"/>
    <w:rsid w:val="00432562"/>
    <w:rsid w:val="009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B271D-CFA8-4A12-B9A4-40AC170A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Luehrs, Christina</dc:creator>
  <cp:keywords/>
  <dc:description/>
  <cp:lastModifiedBy>Luehrs, Christina</cp:lastModifiedBy>
  <cp:revision>1</cp:revision>
  <dcterms:created xsi:type="dcterms:W3CDTF">2016-05-03T13:22:00Z</dcterms:created>
  <dcterms:modified xsi:type="dcterms:W3CDTF">2016-05-03T13:24:00Z</dcterms:modified>
</cp:coreProperties>
</file>